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D672C4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BF4026">
        <w:rPr>
          <w:i/>
          <w:sz w:val="28"/>
          <w:szCs w:val="28"/>
        </w:rPr>
        <w:t>16</w:t>
      </w:r>
      <w:r w:rsidR="00A35C82">
        <w:rPr>
          <w:i/>
          <w:sz w:val="28"/>
          <w:szCs w:val="28"/>
        </w:rPr>
        <w:t>.0</w:t>
      </w:r>
      <w:r w:rsidR="00B7676A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0177D1A8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BF4026">
        <w:rPr>
          <w:b/>
          <w:sz w:val="28"/>
          <w:szCs w:val="28"/>
        </w:rPr>
        <w:t>Управление стрессами</w:t>
      </w:r>
    </w:p>
    <w:p w14:paraId="2C139069" w14:textId="08084375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B7676A">
        <w:rPr>
          <w:sz w:val="28"/>
          <w:szCs w:val="28"/>
        </w:rPr>
        <w:t xml:space="preserve">понятие </w:t>
      </w:r>
      <w:r w:rsidR="00BF4026">
        <w:rPr>
          <w:sz w:val="28"/>
          <w:szCs w:val="28"/>
        </w:rPr>
        <w:t>стресс, стресс-менеджмент</w:t>
      </w:r>
      <w:r w:rsidR="00B7676A">
        <w:rPr>
          <w:sz w:val="28"/>
          <w:szCs w:val="28"/>
        </w:rPr>
        <w:t xml:space="preserve">, его причин и виды, способы управления </w:t>
      </w:r>
      <w:r w:rsidR="00BF4026">
        <w:rPr>
          <w:sz w:val="28"/>
          <w:szCs w:val="28"/>
        </w:rPr>
        <w:t>стрессом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21256C8D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bookmarkStart w:id="0" w:name="_GoBack"/>
            <w:bookmarkEnd w:id="0"/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4FC4D72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презентацию с лекцией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5890CE83" w14:textId="073D793C" w:rsidR="0089138D" w:rsidRPr="00B7676A" w:rsidRDefault="00944A60" w:rsidP="0089138D">
            <w:pPr>
              <w:pStyle w:val="a3"/>
              <w:numPr>
                <w:ilvl w:val="0"/>
                <w:numId w:val="6"/>
              </w:numPr>
              <w:ind w:left="541" w:firstLine="0"/>
              <w:rPr>
                <w:sz w:val="24"/>
                <w:szCs w:val="24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</w:p>
          <w:p w14:paraId="543583FD" w14:textId="388D7758" w:rsidR="0089138D" w:rsidRPr="00BF4026" w:rsidRDefault="00BF4026" w:rsidP="00BF4026">
            <w:pPr>
              <w:overflowPunct w:val="0"/>
            </w:pPr>
            <w:r w:rsidRPr="00BF4026">
              <w:rPr>
                <w:rFonts w:ascii="TimesNewRomanPS" w:hAnsi="TimesNewRomanPS"/>
                <w:color w:val="000000"/>
              </w:rPr>
              <w:t>3</w:t>
            </w:r>
            <w:proofErr w:type="gramStart"/>
            <w:r>
              <w:rPr>
                <w:rFonts w:ascii="TimesNewRomanPS" w:hAnsi="TimesNewRomanPS"/>
                <w:i/>
                <w:color w:val="000000"/>
              </w:rPr>
              <w:t xml:space="preserve"> </w:t>
            </w:r>
            <w:r w:rsidRPr="00BF4026">
              <w:rPr>
                <w:rFonts w:ascii="TimesNewRomanPS" w:hAnsi="TimesNewRomanPS"/>
                <w:color w:val="000000"/>
              </w:rPr>
              <w:t>П</w:t>
            </w:r>
            <w:proofErr w:type="gramEnd"/>
            <w:r w:rsidRPr="00BF4026">
              <w:rPr>
                <w:rFonts w:ascii="TimesNewRomanPS" w:hAnsi="TimesNewRomanPS"/>
                <w:color w:val="000000"/>
              </w:rPr>
              <w:t>риведите примеры</w:t>
            </w:r>
            <w:r>
              <w:rPr>
                <w:rFonts w:ascii="TimesNewRomanPS" w:hAnsi="TimesNewRomanPS"/>
                <w:color w:val="000000"/>
              </w:rPr>
              <w:t xml:space="preserve"> стресса и управления им из вашей жизни (не менее 2 примеров)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1"/>
    <w:family w:val="auto"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B7676A"/>
    <w:rsid w:val="00BF4026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2021-02-13T05:24:00Z</dcterms:created>
  <dcterms:modified xsi:type="dcterms:W3CDTF">2021-02-13T05:24:00Z</dcterms:modified>
</cp:coreProperties>
</file>